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312" w:rsidRPr="00AA056D" w:rsidRDefault="001A6312" w:rsidP="00AA056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056D">
        <w:rPr>
          <w:rFonts w:ascii="Times New Roman" w:hAnsi="Times New Roman" w:cs="Times New Roman"/>
          <w:b/>
          <w:sz w:val="24"/>
          <w:szCs w:val="24"/>
          <w:lang w:val="kk-KZ"/>
        </w:rPr>
        <w:t>Әл-</w:t>
      </w:r>
      <w:proofErr w:type="spellStart"/>
      <w:r w:rsidRPr="00AA056D">
        <w:rPr>
          <w:rFonts w:ascii="Times New Roman" w:hAnsi="Times New Roman" w:cs="Times New Roman"/>
          <w:b/>
          <w:sz w:val="24"/>
          <w:szCs w:val="24"/>
        </w:rPr>
        <w:t>Фараби</w:t>
      </w:r>
      <w:proofErr w:type="spellEnd"/>
      <w:r w:rsidRPr="00AA056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атындағы Қазақ ұлттық университеті</w:t>
      </w:r>
    </w:p>
    <w:p w:rsidR="001A6312" w:rsidRPr="00AA056D" w:rsidRDefault="001A6312" w:rsidP="00AA056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056D">
        <w:rPr>
          <w:rFonts w:ascii="Times New Roman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:rsidR="001A6312" w:rsidRPr="00AA056D" w:rsidRDefault="001A6312" w:rsidP="00AA056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056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Дінтану және мәдениеттану кафедрасы</w:t>
      </w:r>
    </w:p>
    <w:p w:rsidR="001A6312" w:rsidRPr="00AA056D" w:rsidRDefault="001A6312" w:rsidP="00AA056D">
      <w:pPr>
        <w:pStyle w:val="3"/>
        <w:spacing w:before="0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AA056D">
        <w:rPr>
          <w:rFonts w:ascii="Times New Roman" w:hAnsi="Times New Roman" w:cs="Times New Roman"/>
          <w:sz w:val="24"/>
          <w:szCs w:val="24"/>
          <w:lang w:val="kk-KZ"/>
        </w:rPr>
        <w:t xml:space="preserve"> E</w:t>
      </w:r>
      <w:r w:rsidR="00AA056D" w:rsidRPr="00AA056D">
        <w:rPr>
          <w:rFonts w:ascii="Times New Roman" w:hAnsi="Times New Roman" w:cs="Times New Roman"/>
          <w:sz w:val="24"/>
          <w:szCs w:val="24"/>
          <w:lang w:val="kk-KZ"/>
        </w:rPr>
        <w:t>BM</w:t>
      </w:r>
      <w:r w:rsidRPr="00AA056D">
        <w:rPr>
          <w:rFonts w:ascii="Times New Roman" w:hAnsi="Times New Roman" w:cs="Times New Roman"/>
          <w:sz w:val="24"/>
          <w:szCs w:val="24"/>
          <w:lang w:val="kk-KZ"/>
        </w:rPr>
        <w:t xml:space="preserve"> 3507   «Этика және бизнес мәдениеті»</w:t>
      </w:r>
    </w:p>
    <w:p w:rsidR="001A6312" w:rsidRPr="00AA056D" w:rsidRDefault="001A6312" w:rsidP="00AA056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056D">
        <w:rPr>
          <w:rFonts w:ascii="Times New Roman" w:hAnsi="Times New Roman" w:cs="Times New Roman"/>
          <w:b/>
          <w:sz w:val="24"/>
          <w:szCs w:val="24"/>
          <w:lang w:val="kk-KZ"/>
        </w:rPr>
        <w:t>3-курс, қ/б, көктемгі  семестр, 3 кредит, пәннің түрі (міндетті/таңдаулы)</w:t>
      </w:r>
    </w:p>
    <w:p w:rsidR="001A6312" w:rsidRPr="00AA056D" w:rsidRDefault="001A6312" w:rsidP="001A6312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A056D">
        <w:rPr>
          <w:rFonts w:ascii="Times New Roman" w:hAnsi="Times New Roman" w:cs="Times New Roman"/>
          <w:b/>
          <w:sz w:val="24"/>
          <w:szCs w:val="24"/>
          <w:lang w:val="kk-KZ"/>
        </w:rPr>
        <w:t>201</w:t>
      </w:r>
      <w:r w:rsidR="00C44BCC" w:rsidRPr="00AA056D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Pr="00AA056D">
        <w:rPr>
          <w:rFonts w:ascii="Times New Roman" w:hAnsi="Times New Roman" w:cs="Times New Roman"/>
          <w:b/>
          <w:sz w:val="24"/>
          <w:szCs w:val="24"/>
          <w:lang w:val="kk-KZ"/>
        </w:rPr>
        <w:t>-201</w:t>
      </w:r>
      <w:r w:rsidR="00C44BCC" w:rsidRPr="00AA056D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Pr="00AA056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жылы.</w:t>
      </w:r>
    </w:p>
    <w:p w:rsidR="002033BE" w:rsidRPr="00AA056D" w:rsidRDefault="00A504EF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A056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«Этика және б</w:t>
      </w:r>
      <w:r w:rsidR="00281EFC" w:rsidRPr="00AA056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изнес</w:t>
      </w:r>
      <w:r w:rsidRPr="00AA056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мәдениеті»</w:t>
      </w:r>
      <w:r w:rsidR="007C3058" w:rsidRPr="00AA056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пәнінен емтихан сұрақтары.   </w:t>
      </w:r>
    </w:p>
    <w:p w:rsidR="007C3058" w:rsidRPr="00AA056D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«</w:t>
      </w:r>
      <w:r w:rsidR="00281EFC" w:rsidRPr="00AA05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Бизнес мәдениеті және этика</w:t>
      </w:r>
      <w:r w:rsidRPr="00AA05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»  пәніне  анықтама беріңіз.</w:t>
      </w:r>
    </w:p>
    <w:p w:rsidR="007C3058" w:rsidRPr="00AA056D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Этика пәні: анықтама беріңіз.</w:t>
      </w:r>
    </w:p>
    <w:p w:rsidR="007C3058" w:rsidRPr="00AA056D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Жақсылық пен жамандық: салыстырмалық талдау  жасаңыз</w:t>
      </w:r>
    </w:p>
    <w:p w:rsidR="007C3058" w:rsidRPr="00AA056D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Әділдіктің мәнін ашып көрсетіңіз      </w:t>
      </w:r>
    </w:p>
    <w:p w:rsidR="007C3058" w:rsidRPr="00AA056D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Ар мен ұяттың  мәнін қарастырыңыз</w:t>
      </w:r>
    </w:p>
    <w:p w:rsidR="007C3058" w:rsidRPr="00AA056D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Бақыт ұғымы  қалыптасуын көрсетіңіз</w:t>
      </w:r>
    </w:p>
    <w:p w:rsidR="007C3058" w:rsidRPr="00AA056D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Парыз ұғымы  қалыптасуын қарастырыңыз</w:t>
      </w:r>
    </w:p>
    <w:p w:rsidR="007C3058" w:rsidRPr="00AA056D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Шығармашылық  бірлестік қызметінің негізгі қағидалары: этикалық талдау жасаңыз</w:t>
      </w:r>
    </w:p>
    <w:p w:rsidR="007C3058" w:rsidRPr="00AA056D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Органикалық түрде  ұйымдасқан мәдениет: этикалық талдау жасаңыз</w:t>
      </w:r>
    </w:p>
    <w:p w:rsidR="007C3058" w:rsidRPr="00AA056D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Кәсіпкерлік ұйымдасқан мәдениетті бағалаңыз</w:t>
      </w:r>
    </w:p>
    <w:p w:rsidR="007C3058" w:rsidRPr="00AA056D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 Партиципативтік ұйымдасқан мәдениет: этикалық талдау жасаңыз</w:t>
      </w:r>
    </w:p>
    <w:p w:rsidR="007C3058" w:rsidRPr="00AA056D" w:rsidRDefault="007C3058" w:rsidP="007C3058">
      <w:pPr>
        <w:pStyle w:val="2"/>
        <w:numPr>
          <w:ilvl w:val="0"/>
          <w:numId w:val="2"/>
        </w:numPr>
        <w:autoSpaceDE w:val="0"/>
        <w:autoSpaceDN w:val="0"/>
        <w:jc w:val="both"/>
        <w:rPr>
          <w:color w:val="000000" w:themeColor="text1"/>
          <w:lang w:val="kk-KZ"/>
        </w:rPr>
      </w:pPr>
      <w:r w:rsidRPr="00AA056D">
        <w:rPr>
          <w:color w:val="000000" w:themeColor="text1"/>
          <w:lang w:val="kk-KZ"/>
        </w:rPr>
        <w:t>Этикалық құндылықтар: әлеуметтік-психологиялық талдау жасаңыз.</w:t>
      </w:r>
    </w:p>
    <w:p w:rsidR="007C3058" w:rsidRPr="00AA056D" w:rsidRDefault="007C3058" w:rsidP="007C3058">
      <w:pPr>
        <w:pStyle w:val="2"/>
        <w:numPr>
          <w:ilvl w:val="0"/>
          <w:numId w:val="2"/>
        </w:numPr>
        <w:autoSpaceDE w:val="0"/>
        <w:autoSpaceDN w:val="0"/>
        <w:jc w:val="both"/>
        <w:rPr>
          <w:color w:val="000000" w:themeColor="text1"/>
          <w:lang w:val="kk-KZ"/>
        </w:rPr>
      </w:pPr>
      <w:r w:rsidRPr="00AA056D">
        <w:rPr>
          <w:color w:val="000000" w:themeColor="text1"/>
          <w:lang w:val="kk-KZ"/>
        </w:rPr>
        <w:t>Кадрлық менеджмент:  әлеуметтік-психологиялық талдау жасаңыз</w:t>
      </w:r>
    </w:p>
    <w:p w:rsidR="007C3058" w:rsidRPr="00AA056D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XXI ғ. кадрлық менеджмент: салыстырмалы талдау жасаңыз</w:t>
      </w:r>
    </w:p>
    <w:p w:rsidR="007C3058" w:rsidRPr="00AA056D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Кадрлық менеджмент эволюциясын  бағалаңыз</w:t>
      </w:r>
    </w:p>
    <w:p w:rsidR="007C3058" w:rsidRPr="00AA056D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Кадрлық менеджменттің негізгі үлгілері: этикалық талдау жасаңыз</w:t>
      </w:r>
    </w:p>
    <w:p w:rsidR="007C3058" w:rsidRPr="00AA056D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Қызметкерлерді басқарудың дәстүрлі әдістері ерекшеліктеріне талдау жасаңыз.</w:t>
      </w:r>
    </w:p>
    <w:p w:rsidR="007C3058" w:rsidRPr="00AA056D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Адам ресурстарын басқарудағы қызметкерлерді басқарудың қайта құрылуын бағалаңыз.</w:t>
      </w:r>
    </w:p>
    <w:p w:rsidR="007C3058" w:rsidRPr="00AA056D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Адам ресурстарын басқару мен қызметкерлерді басқарудың басты айырмашылықтарын көрсетіңіз</w:t>
      </w:r>
    </w:p>
    <w:p w:rsidR="007C3058" w:rsidRPr="00AA056D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Адам ресурстарын басқарудың екі әдісі: этикалық талдау жасаңыз</w:t>
      </w:r>
    </w:p>
    <w:p w:rsidR="007C3058" w:rsidRPr="00AA056D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Адам ресурстарын басқару формаларына салыстырмалы талдау беріңіз.</w:t>
      </w:r>
    </w:p>
    <w:p w:rsidR="007C3058" w:rsidRPr="00AA056D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Кадрлық стратегияны зерттеудің негізгі методологиясына баға беріңіз   </w:t>
      </w:r>
    </w:p>
    <w:p w:rsidR="007C3058" w:rsidRPr="00AA056D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Біліктілік түрлерін зертеудің негізгі методологиясын көрсетіңіз</w:t>
      </w:r>
    </w:p>
    <w:p w:rsidR="007C3058" w:rsidRPr="00AA056D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Менеджердің этикасы: этикалық талдау жасаңыз</w:t>
      </w:r>
    </w:p>
    <w:p w:rsidR="007C3058" w:rsidRPr="00AA056D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Менеджердің қызметкерлер бойынша жұмысындағы іскери қарым-қатынасқа салыстырмалы талдау беріңіз </w:t>
      </w:r>
    </w:p>
    <w:p w:rsidR="007C3058" w:rsidRPr="00AA056D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Менеджер кәсіби этикасының тарихи негіздерін көрсетіңіз.</w:t>
      </w:r>
    </w:p>
    <w:p w:rsidR="007C3058" w:rsidRPr="00AA056D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Кәсіби міндеттердің мән-мағынасын анықтаңыз.</w:t>
      </w:r>
    </w:p>
    <w:p w:rsidR="007C3058" w:rsidRPr="00AA056D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Кәсіби қызмет  мақсаттарын  дәлелдеңіз.</w:t>
      </w:r>
    </w:p>
    <w:p w:rsidR="007C3058" w:rsidRPr="00AA056D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>ХХ ғасырдағы қызметкердің кәсіби этикасының эволюциясы: талдау жасаңыз.</w:t>
      </w:r>
    </w:p>
    <w:p w:rsidR="007C3058" w:rsidRPr="00AA056D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Менеджердің  кәсіби қызметіндегі  этикалық реттеуге талдау жасаңыз. </w:t>
      </w:r>
    </w:p>
    <w:p w:rsidR="007C3058" w:rsidRPr="00AA056D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Жұмысшылардың кәсіби дамуы бойынша өсудегі</w:t>
      </w:r>
      <w:r w:rsidRPr="00AA056D">
        <w:rPr>
          <w:rFonts w:ascii="Times New Roman" w:hAnsi="Times New Roman" w:cs="Times New Roman"/>
          <w:sz w:val="24"/>
          <w:szCs w:val="24"/>
          <w:lang w:val="kk-KZ"/>
        </w:rPr>
        <w:t xml:space="preserve">  жолдарын  үсыныңыз.</w:t>
      </w:r>
    </w:p>
    <w:p w:rsidR="00EC6438" w:rsidRPr="00AA056D" w:rsidRDefault="000A7841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Тұлғаның даму барысында жастық кезеңдері туралы</w:t>
      </w:r>
      <w:r w:rsidR="00EC6438" w:rsidRPr="00AA056D">
        <w:rPr>
          <w:rFonts w:ascii="Times New Roman" w:hAnsi="Times New Roman" w:cs="Times New Roman"/>
          <w:sz w:val="24"/>
          <w:szCs w:val="24"/>
          <w:lang w:val="kk-KZ"/>
        </w:rPr>
        <w:t xml:space="preserve"> жазыңыз.</w:t>
      </w:r>
    </w:p>
    <w:p w:rsidR="00EC6438" w:rsidRPr="00AA056D" w:rsidRDefault="000A7841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Адамның өміріндегі</w:t>
      </w:r>
      <w:r w:rsidR="00EC6438" w:rsidRPr="00AA056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мансап</w:t>
      </w:r>
      <w:r w:rsidRPr="00AA056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тың алатын орыны</w:t>
      </w:r>
      <w:r w:rsidR="00EC6438" w:rsidRPr="00AA056D">
        <w:rPr>
          <w:rFonts w:ascii="Times New Roman" w:hAnsi="Times New Roman" w:cs="Times New Roman"/>
          <w:sz w:val="24"/>
          <w:szCs w:val="24"/>
          <w:lang w:val="kk-KZ"/>
        </w:rPr>
        <w:t>н ашып көрсетіңіз.</w:t>
      </w:r>
    </w:p>
    <w:p w:rsidR="00EC6438" w:rsidRPr="00AA056D" w:rsidRDefault="000A7841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Тұлғаның жетілудегі</w:t>
      </w:r>
      <w:r w:rsidR="00EC6438" w:rsidRPr="00AA056D">
        <w:rPr>
          <w:rFonts w:ascii="Times New Roman" w:hAnsi="Times New Roman" w:cs="Times New Roman"/>
          <w:sz w:val="24"/>
          <w:szCs w:val="24"/>
          <w:lang w:val="kk-KZ"/>
        </w:rPr>
        <w:t xml:space="preserve">  жастық ерекшеліктерін жазыңыз.</w:t>
      </w:r>
    </w:p>
    <w:p w:rsidR="00EC6438" w:rsidRPr="00AA056D" w:rsidRDefault="000A7841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EC6438" w:rsidRPr="00AA056D">
        <w:rPr>
          <w:rFonts w:ascii="Times New Roman" w:hAnsi="Times New Roman" w:cs="Times New Roman"/>
          <w:sz w:val="24"/>
          <w:szCs w:val="24"/>
          <w:lang w:val="kk-KZ"/>
        </w:rPr>
        <w:t>тереотиптердің адам өміріне әсерін қарастырыңыз.</w:t>
      </w:r>
    </w:p>
    <w:p w:rsidR="00EC6438" w:rsidRPr="00AA056D" w:rsidRDefault="000A7841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hAnsi="Times New Roman" w:cs="Times New Roman"/>
          <w:sz w:val="24"/>
          <w:szCs w:val="24"/>
          <w:lang w:val="kk-KZ"/>
        </w:rPr>
        <w:t>Кәсіби жолды таңдағанда</w:t>
      </w:r>
      <w:r w:rsidR="00EC6438" w:rsidRPr="00AA056D">
        <w:rPr>
          <w:rFonts w:ascii="Times New Roman" w:hAnsi="Times New Roman" w:cs="Times New Roman"/>
          <w:sz w:val="24"/>
          <w:szCs w:val="24"/>
          <w:lang w:val="kk-KZ"/>
        </w:rPr>
        <w:t xml:space="preserve"> БАҚ әсерін көрсетіңіз.</w:t>
      </w:r>
    </w:p>
    <w:p w:rsidR="00EC6438" w:rsidRPr="00AA056D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hAnsi="Times New Roman" w:cs="Times New Roman"/>
          <w:sz w:val="24"/>
          <w:szCs w:val="24"/>
          <w:lang w:val="kk-KZ"/>
        </w:rPr>
        <w:t>Жұмысшылардың кәсіби дамуытың отбасылық өмірінде әсері туралы эссе жазыңыз.</w:t>
      </w:r>
    </w:p>
    <w:p w:rsidR="00EC6438" w:rsidRPr="00AA056D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hAnsi="Times New Roman" w:cs="Times New Roman"/>
          <w:sz w:val="24"/>
          <w:szCs w:val="24"/>
          <w:lang w:val="kk-KZ"/>
        </w:rPr>
        <w:t>Масап дамудағы қиыншылықтарын сипаттаңыз.</w:t>
      </w:r>
    </w:p>
    <w:p w:rsidR="00EC6438" w:rsidRPr="00AA056D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hAnsi="Times New Roman" w:cs="Times New Roman"/>
          <w:sz w:val="24"/>
          <w:szCs w:val="24"/>
          <w:lang w:val="kk-KZ"/>
        </w:rPr>
        <w:t>Кәсіби қалыптасуды схема ретінде жасап көрсетіңіз.</w:t>
      </w:r>
    </w:p>
    <w:p w:rsidR="00EC6438" w:rsidRPr="00AA056D" w:rsidRDefault="000A7841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Адамның  э</w:t>
      </w:r>
      <w:r w:rsidR="00EC6438" w:rsidRPr="00AA056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моционалды </w:t>
      </w:r>
      <w:r w:rsidRPr="00AA056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өзін-өзі реттеу мансапқ</w:t>
      </w:r>
      <w:r w:rsidR="00EC6438" w:rsidRPr="00AA056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 әсерітуралы э</w:t>
      </w:r>
      <w:r w:rsidR="00EC6438" w:rsidRPr="00AA056D">
        <w:rPr>
          <w:rFonts w:ascii="Times New Roman" w:hAnsi="Times New Roman" w:cs="Times New Roman"/>
          <w:color w:val="000000"/>
          <w:sz w:val="24"/>
          <w:szCs w:val="24"/>
          <w:lang w:val="kk-KZ"/>
        </w:rPr>
        <w:t>ссе жазыңыз.</w:t>
      </w:r>
    </w:p>
    <w:p w:rsidR="00EC6438" w:rsidRPr="00AA056D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hAnsi="Times New Roman" w:cs="Times New Roman"/>
          <w:sz w:val="24"/>
          <w:szCs w:val="24"/>
          <w:lang w:val="kk-KZ"/>
        </w:rPr>
        <w:t>Масаптың әйел мен еркекке әсері туралы бөлек салыстырмалы таблица құрастырыңыз.</w:t>
      </w:r>
    </w:p>
    <w:p w:rsidR="00EC6438" w:rsidRPr="00AA056D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hAnsi="Times New Roman" w:cs="Times New Roman"/>
          <w:sz w:val="24"/>
          <w:szCs w:val="24"/>
          <w:lang w:val="kk-KZ"/>
        </w:rPr>
        <w:t>Жұмысшы мен басқарушы ара қатынасына сипаттама беріңіз.</w:t>
      </w:r>
    </w:p>
    <w:p w:rsidR="00EC6438" w:rsidRPr="00AA056D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hAnsi="Times New Roman" w:cs="Times New Roman"/>
          <w:sz w:val="24"/>
          <w:szCs w:val="24"/>
          <w:lang w:val="kk-KZ"/>
        </w:rPr>
        <w:t>Кәсіби имидж туралы эссе.</w:t>
      </w:r>
    </w:p>
    <w:p w:rsidR="00EC6438" w:rsidRPr="00AA056D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hAnsi="Times New Roman" w:cs="Times New Roman"/>
          <w:sz w:val="24"/>
          <w:szCs w:val="24"/>
          <w:lang w:val="kk-KZ"/>
        </w:rPr>
        <w:t>Жұмыстың іскерлік пен өнімділік жағын  арттырудағы имидждің ролі туралы эссе жазыңыз.</w:t>
      </w:r>
    </w:p>
    <w:p w:rsidR="00EC6438" w:rsidRPr="00AA056D" w:rsidRDefault="000A7841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hAnsi="Times New Roman" w:cs="Times New Roman"/>
          <w:sz w:val="24"/>
          <w:szCs w:val="24"/>
          <w:lang w:val="kk-KZ"/>
        </w:rPr>
        <w:t>Адам</w:t>
      </w:r>
      <w:r w:rsidR="00EC6438" w:rsidRPr="00AA056D">
        <w:rPr>
          <w:rFonts w:ascii="Times New Roman" w:hAnsi="Times New Roman" w:cs="Times New Roman"/>
          <w:sz w:val="24"/>
          <w:szCs w:val="24"/>
          <w:lang w:val="kk-KZ"/>
        </w:rPr>
        <w:t xml:space="preserve"> мінез-құлығының имиджге байланысты ерекшеліктерін сипаттаңыз.</w:t>
      </w:r>
    </w:p>
    <w:p w:rsidR="00EC6438" w:rsidRPr="00AA056D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hAnsi="Times New Roman" w:cs="Times New Roman"/>
          <w:sz w:val="24"/>
          <w:szCs w:val="24"/>
          <w:lang w:val="kk-KZ"/>
        </w:rPr>
        <w:t xml:space="preserve">Шығыс пен Батыс мемелекеттеріндегі </w:t>
      </w:r>
      <w:r w:rsidR="009B0939" w:rsidRPr="00AA056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өзін-өзі реттеуд</w:t>
      </w:r>
      <w:r w:rsidRPr="00AA056D">
        <w:rPr>
          <w:rFonts w:ascii="Times New Roman" w:hAnsi="Times New Roman" w:cs="Times New Roman"/>
          <w:sz w:val="24"/>
          <w:szCs w:val="24"/>
          <w:lang w:val="kk-KZ"/>
        </w:rPr>
        <w:t>ің айырмашылығын табыңыз.</w:t>
      </w:r>
    </w:p>
    <w:p w:rsidR="00EC6438" w:rsidRPr="00AA056D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hAnsi="Times New Roman" w:cs="Times New Roman"/>
          <w:sz w:val="24"/>
          <w:szCs w:val="24"/>
          <w:lang w:val="kk-KZ"/>
        </w:rPr>
        <w:t>Жоғары дәрежелі маманның имид</w:t>
      </w:r>
      <w:r w:rsidR="009B0939" w:rsidRPr="00AA056D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AA056D">
        <w:rPr>
          <w:rFonts w:ascii="Times New Roman" w:hAnsi="Times New Roman" w:cs="Times New Roman"/>
          <w:sz w:val="24"/>
          <w:szCs w:val="24"/>
          <w:lang w:val="kk-KZ"/>
        </w:rPr>
        <w:t xml:space="preserve"> ерекшеліктері</w:t>
      </w:r>
      <w:r w:rsidR="009B0939" w:rsidRPr="00AA056D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AA056D">
        <w:rPr>
          <w:rFonts w:ascii="Times New Roman" w:hAnsi="Times New Roman" w:cs="Times New Roman"/>
          <w:sz w:val="24"/>
          <w:szCs w:val="24"/>
          <w:lang w:val="kk-KZ"/>
        </w:rPr>
        <w:t xml:space="preserve"> атаңыз.</w:t>
      </w:r>
    </w:p>
    <w:p w:rsidR="00EC6438" w:rsidRPr="00AA056D" w:rsidRDefault="009B0939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hAnsi="Times New Roman" w:cs="Times New Roman"/>
          <w:sz w:val="24"/>
          <w:szCs w:val="24"/>
          <w:lang w:val="kk-KZ"/>
        </w:rPr>
        <w:t xml:space="preserve">Жұмысқа алу кезіндегі имидж </w:t>
      </w:r>
      <w:r w:rsidR="00EC6438" w:rsidRPr="00AA056D">
        <w:rPr>
          <w:rFonts w:ascii="Times New Roman" w:hAnsi="Times New Roman" w:cs="Times New Roman"/>
          <w:sz w:val="24"/>
          <w:szCs w:val="24"/>
          <w:lang w:val="kk-KZ"/>
        </w:rPr>
        <w:t>ерекшеліктер</w:t>
      </w:r>
      <w:r w:rsidRPr="00AA056D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EC6438" w:rsidRPr="00AA056D">
        <w:rPr>
          <w:rFonts w:ascii="Times New Roman" w:hAnsi="Times New Roman" w:cs="Times New Roman"/>
          <w:sz w:val="24"/>
          <w:szCs w:val="24"/>
          <w:lang w:val="kk-KZ"/>
        </w:rPr>
        <w:t xml:space="preserve"> туралы эссе.</w:t>
      </w:r>
    </w:p>
    <w:p w:rsidR="00EC6438" w:rsidRPr="00AA056D" w:rsidRDefault="009B0939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hAnsi="Times New Roman" w:cs="Times New Roman"/>
          <w:sz w:val="24"/>
          <w:szCs w:val="24"/>
          <w:lang w:val="kk-KZ"/>
        </w:rPr>
        <w:t xml:space="preserve">Тұлғаның құндылықтар </w:t>
      </w:r>
      <w:r w:rsidR="00EC6438" w:rsidRPr="00AA056D">
        <w:rPr>
          <w:rFonts w:ascii="Times New Roman" w:hAnsi="Times New Roman" w:cs="Times New Roman"/>
          <w:sz w:val="24"/>
          <w:szCs w:val="24"/>
          <w:lang w:val="kk-KZ"/>
        </w:rPr>
        <w:t>бағытталу мәселесі жөнінде эссе.</w:t>
      </w:r>
    </w:p>
    <w:p w:rsidR="00EC6438" w:rsidRPr="00AA056D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hAnsi="Times New Roman" w:cs="Times New Roman"/>
          <w:sz w:val="24"/>
          <w:szCs w:val="24"/>
          <w:lang w:val="kk-KZ"/>
        </w:rPr>
        <w:t xml:space="preserve">Кәсіби </w:t>
      </w:r>
      <w:r w:rsidR="009B0939" w:rsidRPr="00AA056D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B0939" w:rsidRPr="00AA056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эмоционалды</w:t>
      </w:r>
      <w:r w:rsidR="009B0939" w:rsidRPr="00AA056D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AA056D">
        <w:rPr>
          <w:rFonts w:ascii="Times New Roman" w:hAnsi="Times New Roman" w:cs="Times New Roman"/>
          <w:sz w:val="24"/>
          <w:szCs w:val="24"/>
          <w:lang w:val="kk-KZ"/>
        </w:rPr>
        <w:t xml:space="preserve">тозу </w:t>
      </w:r>
      <w:r w:rsidR="009B0939" w:rsidRPr="00AA056D">
        <w:rPr>
          <w:rFonts w:ascii="Times New Roman" w:hAnsi="Times New Roman" w:cs="Times New Roman"/>
          <w:sz w:val="24"/>
          <w:szCs w:val="24"/>
          <w:lang w:val="kk-KZ"/>
        </w:rPr>
        <w:t>көріністерін атап жазы</w:t>
      </w:r>
      <w:r w:rsidRPr="00AA056D">
        <w:rPr>
          <w:rFonts w:ascii="Times New Roman" w:hAnsi="Times New Roman" w:cs="Times New Roman"/>
          <w:sz w:val="24"/>
          <w:szCs w:val="24"/>
          <w:lang w:val="kk-KZ"/>
        </w:rPr>
        <w:t>ңыз.</w:t>
      </w:r>
    </w:p>
    <w:p w:rsidR="00EC6438" w:rsidRPr="00AA056D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hAnsi="Times New Roman" w:cs="Times New Roman"/>
          <w:sz w:val="24"/>
          <w:szCs w:val="24"/>
          <w:lang w:val="kk-KZ"/>
        </w:rPr>
        <w:t>Басшылықтағы  кәсіби имидж ерекшеліктердің ролін көрсетіңіз.</w:t>
      </w:r>
    </w:p>
    <w:p w:rsidR="00EC6438" w:rsidRPr="00AA056D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hAnsi="Times New Roman" w:cs="Times New Roman"/>
          <w:sz w:val="24"/>
          <w:szCs w:val="24"/>
          <w:lang w:val="kk-KZ"/>
        </w:rPr>
        <w:t xml:space="preserve">Басшылыққа </w:t>
      </w:r>
      <w:r w:rsidR="009B0939" w:rsidRPr="00AA056D">
        <w:rPr>
          <w:rFonts w:ascii="Times New Roman" w:hAnsi="Times New Roman" w:cs="Times New Roman"/>
          <w:sz w:val="24"/>
          <w:szCs w:val="24"/>
          <w:lang w:val="kk-KZ"/>
        </w:rPr>
        <w:t>бейім тұлғаның мінездемесін</w:t>
      </w:r>
      <w:r w:rsidRPr="00AA056D">
        <w:rPr>
          <w:rFonts w:ascii="Times New Roman" w:hAnsi="Times New Roman" w:cs="Times New Roman"/>
          <w:sz w:val="24"/>
          <w:szCs w:val="24"/>
          <w:lang w:val="kk-KZ"/>
        </w:rPr>
        <w:t xml:space="preserve"> келтіріңіз.</w:t>
      </w:r>
    </w:p>
    <w:p w:rsidR="00EC6438" w:rsidRPr="00AA056D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hAnsi="Times New Roman" w:cs="Times New Roman"/>
          <w:sz w:val="24"/>
          <w:szCs w:val="24"/>
          <w:lang w:val="kk-KZ"/>
        </w:rPr>
        <w:t>«Қәсіби қалыптасу» тақырыбына эссе.</w:t>
      </w:r>
    </w:p>
    <w:p w:rsidR="00EC6438" w:rsidRPr="00AA056D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Қарым-қатынастың кедергілерін анықта</w:t>
      </w:r>
      <w:r w:rsidR="006568B0" w:rsidRPr="00AA056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 жазы</w:t>
      </w:r>
      <w:r w:rsidRPr="00AA056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ңыз.</w:t>
      </w:r>
    </w:p>
    <w:p w:rsidR="00EC6438" w:rsidRPr="00AA056D" w:rsidRDefault="006568B0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Қарым-қатынаст</w:t>
      </w:r>
      <w:r w:rsidR="009B2D5F" w:rsidRPr="00AA056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Pr="00AA056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  <w:r w:rsidR="009B2D5F" w:rsidRPr="00AA056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 түрлері</w:t>
      </w:r>
      <w:r w:rsidRPr="00AA056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туралы схема</w:t>
      </w:r>
      <w:r w:rsidR="009B2D5F" w:rsidRPr="00AA056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жасаңыз.</w:t>
      </w:r>
    </w:p>
    <w:p w:rsidR="009B2D5F" w:rsidRPr="00AA056D" w:rsidRDefault="009B2D5F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Қызметкерлердің </w:t>
      </w:r>
      <w:r w:rsidR="006568B0" w:rsidRPr="00AA056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арақатынасындағы </w:t>
      </w:r>
      <w:r w:rsidRPr="00AA056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моральдық  реттеудегі  </w:t>
      </w:r>
      <w:r w:rsidR="006568B0" w:rsidRPr="00AA056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ережелер мен заңдылықтарды келтіріңі</w:t>
      </w:r>
      <w:r w:rsidRPr="00AA056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з.</w:t>
      </w:r>
    </w:p>
    <w:p w:rsidR="009B2D5F" w:rsidRPr="00AA056D" w:rsidRDefault="009B2D5F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Іскерлік  этикеттің негізгі парыздары</w:t>
      </w:r>
      <w:r w:rsidR="006568B0" w:rsidRPr="00AA056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AA056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жаз</w:t>
      </w:r>
      <w:r w:rsidR="006568B0" w:rsidRPr="00AA056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 беріңіз</w:t>
      </w:r>
      <w:r w:rsidRPr="00AA056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9B2D5F" w:rsidRPr="00AA056D" w:rsidRDefault="009B2D5F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Этикалық кодекс</w:t>
      </w:r>
      <w:r w:rsidR="00E307C2" w:rsidRPr="00AA056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–</w:t>
      </w:r>
      <w:r w:rsidRPr="00AA056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ұйымныңқұндылығы мен міндеті</w:t>
      </w:r>
      <w:r w:rsidR="00E307C2" w:rsidRPr="00AA056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ретінде т</w:t>
      </w:r>
      <w:r w:rsidRPr="00AA056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</w:t>
      </w:r>
      <w:r w:rsidR="00E307C2" w:rsidRPr="00AA056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ралы</w:t>
      </w:r>
      <w:r w:rsidRPr="00AA056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жа</w:t>
      </w:r>
      <w:r w:rsidR="00E307C2" w:rsidRPr="00AA056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з</w:t>
      </w:r>
      <w:r w:rsidRPr="00AA056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E307C2" w:rsidRPr="00AA056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ңыз</w:t>
      </w:r>
      <w:r w:rsidRPr="00AA056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9B2D5F" w:rsidRPr="00AA056D" w:rsidRDefault="009B2D5F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/>
        </w:rPr>
        <w:t>Қызметкерлер жұмысындағы  этикалық реттеуге талдау жасаңыз.</w:t>
      </w:r>
    </w:p>
    <w:p w:rsidR="009B2D5F" w:rsidRPr="00AA056D" w:rsidRDefault="009B2D5F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056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Кәсіби саладағы </w:t>
      </w:r>
      <w:r w:rsidR="00E307C2" w:rsidRPr="00AA056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іскерлік қарым-қатынас туралы ө</w:t>
      </w:r>
      <w:r w:rsidRPr="00AA056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з</w:t>
      </w:r>
      <w:r w:rsidR="00E307C2" w:rsidRPr="00AA056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ойыңызды білдіріңіз</w:t>
      </w:r>
      <w:r w:rsidRPr="00AA056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7C3058" w:rsidRPr="00AA056D" w:rsidRDefault="007C3058" w:rsidP="00EC643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C3058" w:rsidRPr="00AA056D" w:rsidSect="00005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6252A"/>
    <w:multiLevelType w:val="hybridMultilevel"/>
    <w:tmpl w:val="DAC66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8D2D03"/>
    <w:multiLevelType w:val="hybridMultilevel"/>
    <w:tmpl w:val="2DC07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7C3058"/>
    <w:rsid w:val="00005D22"/>
    <w:rsid w:val="00023AFC"/>
    <w:rsid w:val="000A7841"/>
    <w:rsid w:val="001851B6"/>
    <w:rsid w:val="001A6312"/>
    <w:rsid w:val="00281EFC"/>
    <w:rsid w:val="002E63C4"/>
    <w:rsid w:val="00323D79"/>
    <w:rsid w:val="003B3833"/>
    <w:rsid w:val="003C2D02"/>
    <w:rsid w:val="006568B0"/>
    <w:rsid w:val="007C3058"/>
    <w:rsid w:val="008270E6"/>
    <w:rsid w:val="008F1CD8"/>
    <w:rsid w:val="008F736A"/>
    <w:rsid w:val="009B0939"/>
    <w:rsid w:val="009B2D5F"/>
    <w:rsid w:val="009D42C2"/>
    <w:rsid w:val="00A504EF"/>
    <w:rsid w:val="00A92B38"/>
    <w:rsid w:val="00AA056D"/>
    <w:rsid w:val="00C136FB"/>
    <w:rsid w:val="00C44BCC"/>
    <w:rsid w:val="00D0727F"/>
    <w:rsid w:val="00E307C2"/>
    <w:rsid w:val="00EC6438"/>
    <w:rsid w:val="00FF4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A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3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qFormat/>
    <w:rsid w:val="007C3058"/>
    <w:pPr>
      <w:autoSpaceDE w:val="0"/>
      <w:autoSpaceDN w:val="0"/>
      <w:spacing w:before="240" w:after="60" w:line="240" w:lineRule="auto"/>
      <w:outlineLvl w:val="8"/>
    </w:pPr>
    <w:rPr>
      <w:rFonts w:ascii="Arial" w:eastAsia="Times New Roman" w:hAnsi="Arial" w:cs="Arial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058"/>
    <w:pPr>
      <w:ind w:left="720"/>
      <w:contextualSpacing/>
    </w:pPr>
  </w:style>
  <w:style w:type="character" w:customStyle="1" w:styleId="90">
    <w:name w:val="Заголовок 9 Знак"/>
    <w:basedOn w:val="a0"/>
    <w:link w:val="9"/>
    <w:rsid w:val="007C3058"/>
    <w:rPr>
      <w:rFonts w:ascii="Arial" w:eastAsia="Times New Roman" w:hAnsi="Arial" w:cs="Arial"/>
      <w:lang w:eastAsia="kk-KZ"/>
    </w:rPr>
  </w:style>
  <w:style w:type="paragraph" w:styleId="2">
    <w:name w:val="Body Text Indent 2"/>
    <w:basedOn w:val="a"/>
    <w:link w:val="20"/>
    <w:unhideWhenUsed/>
    <w:rsid w:val="007C305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C30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7C305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7C305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C3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7C3058"/>
  </w:style>
  <w:style w:type="character" w:customStyle="1" w:styleId="30">
    <w:name w:val="Заголовок 3 Знак"/>
    <w:basedOn w:val="a0"/>
    <w:link w:val="3"/>
    <w:uiPriority w:val="9"/>
    <w:semiHidden/>
    <w:rsid w:val="001A631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3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qFormat/>
    <w:rsid w:val="007C3058"/>
    <w:pPr>
      <w:autoSpaceDE w:val="0"/>
      <w:autoSpaceDN w:val="0"/>
      <w:spacing w:before="240" w:after="60" w:line="240" w:lineRule="auto"/>
      <w:outlineLvl w:val="8"/>
    </w:pPr>
    <w:rPr>
      <w:rFonts w:ascii="Arial" w:eastAsia="Times New Roman" w:hAnsi="Arial" w:cs="Arial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058"/>
    <w:pPr>
      <w:ind w:left="720"/>
      <w:contextualSpacing/>
    </w:pPr>
  </w:style>
  <w:style w:type="character" w:customStyle="1" w:styleId="90">
    <w:name w:val="Заголовок 9 Знак"/>
    <w:basedOn w:val="a0"/>
    <w:link w:val="9"/>
    <w:rsid w:val="007C3058"/>
    <w:rPr>
      <w:rFonts w:ascii="Arial" w:eastAsia="Times New Roman" w:hAnsi="Arial" w:cs="Arial"/>
      <w:lang w:eastAsia="kk-KZ"/>
    </w:rPr>
  </w:style>
  <w:style w:type="paragraph" w:styleId="2">
    <w:name w:val="Body Text Indent 2"/>
    <w:basedOn w:val="a"/>
    <w:link w:val="20"/>
    <w:unhideWhenUsed/>
    <w:rsid w:val="007C305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C30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7C305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7C305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C3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7C3058"/>
  </w:style>
  <w:style w:type="character" w:customStyle="1" w:styleId="30">
    <w:name w:val="Заголовок 3 Знак"/>
    <w:basedOn w:val="a0"/>
    <w:link w:val="3"/>
    <w:uiPriority w:val="9"/>
    <w:semiHidden/>
    <w:rsid w:val="001A631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Admin</cp:lastModifiedBy>
  <cp:revision>6</cp:revision>
  <dcterms:created xsi:type="dcterms:W3CDTF">2018-07-26T06:12:00Z</dcterms:created>
  <dcterms:modified xsi:type="dcterms:W3CDTF">2018-12-01T10:06:00Z</dcterms:modified>
</cp:coreProperties>
</file>